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15" w:rsidRPr="00682D4D" w:rsidRDefault="003D0015" w:rsidP="00682D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82D4D">
        <w:rPr>
          <w:rStyle w:val="a4"/>
          <w:color w:val="FF0000"/>
          <w:sz w:val="28"/>
          <w:szCs w:val="28"/>
        </w:rPr>
        <w:t>ФОРМЫ И МЕТОДЫ РАБОТЫ С ДОШКОЛЬНИКАМИ ПО ПАТРИОТИЧЕСКОМУ ВОСПИТАНИЮ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  возникает необходимость вернуться к лучшим традициям нашего города, к его вековым корням, к таким понятиям, как род, родство, Родина.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Тема патриотического воспитания очень актуальна, поэтому имеет место во многих документах по дошкольному образованию.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 xml:space="preserve">В образовательном стандарте дошкольного образования в разделе «Общие положения» пункте  4  одна  из  задач  гласит: формировать гражданственность и  национальное самопознание, патриотические чувства, моральную, эстетическую и экологическую культуру. В разделе «Требования к структуре учебной программы дошкольного образования»: «Содержание Программы определяется несколькими образовательными областями, одна из них – «Ребёнок и общество»: </w:t>
      </w:r>
      <w:proofErr w:type="spellStart"/>
      <w:r w:rsidRPr="00682D4D">
        <w:rPr>
          <w:sz w:val="28"/>
          <w:szCs w:val="28"/>
        </w:rPr>
        <w:t>формированиепредставлений</w:t>
      </w:r>
      <w:proofErr w:type="spellEnd"/>
      <w:r w:rsidRPr="00682D4D">
        <w:rPr>
          <w:sz w:val="28"/>
          <w:szCs w:val="28"/>
        </w:rPr>
        <w:t xml:space="preserve"> о Республике Беларусь; людях, прославивших Родину; о </w:t>
      </w:r>
      <w:proofErr w:type="spellStart"/>
      <w:r w:rsidRPr="00682D4D">
        <w:rPr>
          <w:sz w:val="28"/>
          <w:szCs w:val="28"/>
        </w:rPr>
        <w:t>социокультурных</w:t>
      </w:r>
      <w:proofErr w:type="spellEnd"/>
      <w:r w:rsidRPr="00682D4D">
        <w:rPr>
          <w:sz w:val="28"/>
          <w:szCs w:val="28"/>
        </w:rPr>
        <w:t xml:space="preserve"> ценностях народа, о традициях и праздниках.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Патриотическое воспитание – целенаправленный процесс воздействия на личность с целью формирования патриотизма, как качества, проявляющегося в любви к своему Отечеству, служению ему.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В детские годы формируются основные качества человека, поэтому важно напитать восприимчивую душу ребенка возвышенными человеческими ценностями, зародить интерес к истории Беларуси. Воспитание чувства патриотизма у дошкольников – кропотливая работа, которая должна вестись систематически, планомерно, во всех возрастных группах, разных видах деятельности и по разным направлениям.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Большое значение в патриотическом воспитании имеет разнообразная деятельность дошкольников. Быть патриотом – не только знать и любить свою Родину, но и активно работать на ее благо. Для этого используем разные формы: целевые прогулки, экскурсии, беседы, чтение художественной литературы, праздники, развлечения и др.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Образовательную деятельность с воспитанниками проводим с использованием наглядного материала. Использование игровых приемов повышает познавательную активность детей, создает эмоциональную атмосферу. Тематическое планирование является необходимым условием для целенаправленной работы, позволяет устанавливать логические связи между различного рода сведениями: «Мой город», «Твои защитники», «Моя семья» и др. Важно, чтобы  дети воспринимали материал, активно думали. Этому способствуют такие методические приемы, как сравнение, вопросы, индивидуальные задания, обращения к опыту детей, дидактические игры.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Эффективным средством  является использование художественных материалов.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 xml:space="preserve">Народные игры играют важную роль в патриотическом воспитании. В них отражается образ жизни людей, их труд, быт, национальные устои. Народные </w:t>
      </w:r>
      <w:r w:rsidRPr="00682D4D">
        <w:rPr>
          <w:sz w:val="28"/>
          <w:szCs w:val="28"/>
        </w:rPr>
        <w:lastRenderedPageBreak/>
        <w:t>игры, имея нравственную основу, учат дошкольников обретать гармонию с окружающим миром.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В младшем и среднем дошкольном возрасте особое внимание уделяем развитию представлений о близком социальном окружении.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Основными методами патриотического воспитания в младшей группе выступают: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 xml:space="preserve">организация жизненных и игровых ситуаций, дающих возможность осваивать опыт </w:t>
      </w:r>
      <w:proofErr w:type="gramStart"/>
      <w:r w:rsidRPr="00682D4D">
        <w:rPr>
          <w:sz w:val="28"/>
          <w:szCs w:val="28"/>
        </w:rPr>
        <w:t>доброжелательного</w:t>
      </w:r>
      <w:proofErr w:type="gramEnd"/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отношения к близким, взрослым;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инсценировок с игрушками, демонстрирующими образцы взаимоотношений в детском саду и в семье;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наблюдение за отношением взрослых в детском саду;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хороводные игры, игры-имитации;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 xml:space="preserve">чтение стихов, </w:t>
      </w:r>
      <w:proofErr w:type="spellStart"/>
      <w:r w:rsidRPr="00682D4D">
        <w:rPr>
          <w:sz w:val="28"/>
          <w:szCs w:val="28"/>
        </w:rPr>
        <w:t>потешек</w:t>
      </w:r>
      <w:proofErr w:type="spellEnd"/>
      <w:r w:rsidRPr="00682D4D">
        <w:rPr>
          <w:sz w:val="28"/>
          <w:szCs w:val="28"/>
        </w:rPr>
        <w:t>, сказок на тему доброты, любви к родителям;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рассматривание иллюстраций, сюжетных картинок с изображением семьи, предлагает назвать членов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семьи, их действия, выделить общее радостное настроение;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рассматривание семейных фотографий и др.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В средней группе  вовлекаем детей в разговор о семье, семейных событиях. Рассматривая семейные фотографии, обращаем внимание на черты их сходства с родителями, в семье все заботятся друг о друге. Увлекают детей игры на семейные темы, где разыгрываются различные сюжеты из жизни. Знакомим воспитанников со стихами, песенками, в которых отражаются события из жизни семьи, труд родителей. Организуем ситуации «добрых дел»: в подарок родителям сделать коллективную аппликацию, подарить рисунки.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В старшем дошкольном возрасте у детей закладываются основы гражданственности, развивается интерес к Родине на эмоционально-чувственном уровне. В старшей группе используем такие методические приёмы патриотического воспитания: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этические беседы о городе, родной стране, мире;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экскурсии, наблюдения за деятельностью людей и общественными событиями;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рассматривание иллюстраций об особенностях природы России, разных стран;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знакомство с элементами национальной культуры;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обсуждение и составление рассказов о профессиях родителей и горожан.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При знакомстве дошкольников с историей родного города,  приходится много рассказывать, поэтому при составлении рассказа обращаем внимание на такие моменты: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82D4D">
        <w:rPr>
          <w:sz w:val="28"/>
          <w:szCs w:val="28"/>
        </w:rPr>
        <w:t>по ходу рассказа необходимо использовать наглядный материал (фотографии, репродукции картин,</w:t>
      </w:r>
      <w:proofErr w:type="gramEnd"/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схемы), рисунки мелом на доске;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 xml:space="preserve">составляя рассказ, нужно включить вопросы к детям, необходимые для </w:t>
      </w:r>
      <w:proofErr w:type="gramStart"/>
      <w:r w:rsidRPr="00682D4D">
        <w:rPr>
          <w:sz w:val="28"/>
          <w:szCs w:val="28"/>
        </w:rPr>
        <w:t>активной</w:t>
      </w:r>
      <w:proofErr w:type="gramEnd"/>
      <w:r w:rsidRPr="00682D4D">
        <w:rPr>
          <w:sz w:val="28"/>
          <w:szCs w:val="28"/>
        </w:rPr>
        <w:t xml:space="preserve"> познавательной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lastRenderedPageBreak/>
        <w:t>деятельности, учить рассуждать. В этом случае рассказ воспитателя превращается из монолога в своеобразную беседу с детьми;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 xml:space="preserve">рассказывая о каких-то исторических событиях, не следует часто употреблять даты, т.к. в </w:t>
      </w:r>
      <w:proofErr w:type="gramStart"/>
      <w:r w:rsidRPr="00682D4D">
        <w:rPr>
          <w:sz w:val="28"/>
          <w:szCs w:val="28"/>
        </w:rPr>
        <w:t>дошкольном</w:t>
      </w:r>
      <w:proofErr w:type="gramEnd"/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82D4D">
        <w:rPr>
          <w:sz w:val="28"/>
          <w:szCs w:val="28"/>
        </w:rPr>
        <w:t>возрасте</w:t>
      </w:r>
      <w:proofErr w:type="gramEnd"/>
      <w:r w:rsidRPr="00682D4D">
        <w:rPr>
          <w:sz w:val="28"/>
          <w:szCs w:val="28"/>
        </w:rPr>
        <w:t xml:space="preserve"> детям недоступна хронология. Но, чтобы дети поняли, что события происходили давно, следует употреблять такие выражения «это было очень-очень давно», «это было тогда, когда ваши папы и мамы были маленькими» и т.д.;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язык рассказа должен быть простым. Если в рассказе встречаются незнакомые слова, например: «князь»,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«полководец» следует объяснить их значение.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В процессе знакомства детей с достопримечательностями родного города, рассказываем о различных архитектурных сооружениях, храмах. В этом случае, достаточно выделить что-то главное, что отличает то или иное здание от других.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 Широко используем все виды фольклора (сказки, песенки, пословицы, поговорки и т.д.). В 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Большое место в приобщении детей к народной культуре занимают народные праздники и традиции, в которых отражаются накопленные веками тончайшие наблюдения за характерными особенностями времен года, погодными изменениями, поведением птиц, насекомых, растений, связанных с трудом и различными сторонами общественной жизни человека.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Очень важно ознакомить детей с народной декоративной росписью способной увлечь ребят национальным изобразительным искусством.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Метод проектов один из перспективных методов, способствующих решению проблемы патриотического воспитания, развивающий познавательный интерес, формирующий навыки сотрудничества. Основная его цель – развитие свободной творческой личности ребенка, возможность почувствовать себя исследователем, объединить детей, родителей. В  группах целесообразно разработать  такие педагогические проекты как: «Мой город», «День матери» и «День победы». Метод проектов эффективен во всех возрастных группах.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 xml:space="preserve">Использование информационно-коммуникационных технологий – актуальное и эффективное средство для патриотического воспитания дошкольников. Информационно-коммуникационные технологии используем при рассматривании наглядного материала, просмотре </w:t>
      </w:r>
      <w:proofErr w:type="spellStart"/>
      <w:r w:rsidRPr="00682D4D">
        <w:rPr>
          <w:sz w:val="28"/>
          <w:szCs w:val="28"/>
        </w:rPr>
        <w:t>мультимедийных</w:t>
      </w:r>
      <w:proofErr w:type="spellEnd"/>
      <w:r w:rsidRPr="00682D4D">
        <w:rPr>
          <w:sz w:val="28"/>
          <w:szCs w:val="28"/>
        </w:rPr>
        <w:t xml:space="preserve"> презентаций, мультфильмов, прослушивании песен и стихов и др.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 xml:space="preserve">Используя предлагаемые формы и методы патриотического воспитания, необходимо показать детям красоту своего родного города, познакомим с </w:t>
      </w:r>
      <w:r w:rsidRPr="00682D4D">
        <w:rPr>
          <w:sz w:val="28"/>
          <w:szCs w:val="28"/>
        </w:rPr>
        <w:lastRenderedPageBreak/>
        <w:t>талантом русского народа, научим детей любить свой город и свою страну, и гордиться тем, что они живут в такой прекрасной стране, как Беларусь.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Патриотизм – это чувство любви к Родине.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82D4D">
        <w:rPr>
          <w:b/>
          <w:sz w:val="28"/>
          <w:szCs w:val="28"/>
        </w:rPr>
        <w:t>Используемая литература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Образовательный стандарт «Дошкольное образование» - Минск, 2013.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>Учебная программа дошкольного образования – Минск, «национальный институт образования», 2012.</w:t>
      </w:r>
    </w:p>
    <w:p w:rsidR="003D0015" w:rsidRPr="00682D4D" w:rsidRDefault="003D0015" w:rsidP="00682D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D4D">
        <w:rPr>
          <w:sz w:val="28"/>
          <w:szCs w:val="28"/>
        </w:rPr>
        <w:t xml:space="preserve">Приобщаемся к нравственно-правовой культуре/ Автор-составитель </w:t>
      </w:r>
      <w:proofErr w:type="spellStart"/>
      <w:r w:rsidRPr="00682D4D">
        <w:rPr>
          <w:sz w:val="28"/>
          <w:szCs w:val="28"/>
        </w:rPr>
        <w:t>Т.С.Лобанок</w:t>
      </w:r>
      <w:proofErr w:type="spellEnd"/>
      <w:r w:rsidRPr="00682D4D">
        <w:rPr>
          <w:sz w:val="28"/>
          <w:szCs w:val="28"/>
        </w:rPr>
        <w:t>, Мозырь ООО ИД «Белый Ветер», 2005.</w:t>
      </w:r>
    </w:p>
    <w:p w:rsidR="002752B8" w:rsidRPr="00682D4D" w:rsidRDefault="002752B8" w:rsidP="00682D4D">
      <w:pPr>
        <w:spacing w:after="0" w:line="240" w:lineRule="auto"/>
        <w:rPr>
          <w:sz w:val="28"/>
          <w:szCs w:val="28"/>
        </w:rPr>
      </w:pPr>
    </w:p>
    <w:sectPr w:rsidR="002752B8" w:rsidRPr="00682D4D" w:rsidSect="0027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15"/>
    <w:rsid w:val="002752B8"/>
    <w:rsid w:val="003D0015"/>
    <w:rsid w:val="00682D4D"/>
    <w:rsid w:val="00E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Tomm_07082020</cp:lastModifiedBy>
  <cp:revision>3</cp:revision>
  <dcterms:created xsi:type="dcterms:W3CDTF">2021-01-05T12:17:00Z</dcterms:created>
  <dcterms:modified xsi:type="dcterms:W3CDTF">2021-01-06T13:21:00Z</dcterms:modified>
</cp:coreProperties>
</file>